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30" w:rsidRPr="00FA4841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A4841">
        <w:rPr>
          <w:rFonts w:ascii="Arial" w:hAnsi="Arial" w:cs="Arial"/>
          <w:b/>
          <w:bCs/>
          <w:sz w:val="28"/>
          <w:szCs w:val="28"/>
          <w:u w:val="single"/>
        </w:rPr>
        <w:t xml:space="preserve">Holcombe </w:t>
      </w:r>
      <w:proofErr w:type="spellStart"/>
      <w:r w:rsidRPr="00FA4841">
        <w:rPr>
          <w:rFonts w:ascii="Arial" w:hAnsi="Arial" w:cs="Arial"/>
          <w:b/>
          <w:bCs/>
          <w:sz w:val="28"/>
          <w:szCs w:val="28"/>
          <w:u w:val="single"/>
        </w:rPr>
        <w:t>Burnell</w:t>
      </w:r>
      <w:proofErr w:type="spellEnd"/>
      <w:r w:rsidRPr="00FA4841">
        <w:rPr>
          <w:rFonts w:ascii="Arial" w:hAnsi="Arial" w:cs="Arial"/>
          <w:b/>
          <w:bCs/>
          <w:sz w:val="28"/>
          <w:szCs w:val="28"/>
          <w:u w:val="single"/>
        </w:rPr>
        <w:t xml:space="preserve"> Parish Council</w:t>
      </w:r>
    </w:p>
    <w:p w:rsidR="00A02F90" w:rsidRPr="00FA4841" w:rsidRDefault="00A02F9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8"/>
          <w:szCs w:val="28"/>
        </w:rPr>
      </w:pPr>
    </w:p>
    <w:p w:rsidR="00FA4841" w:rsidRPr="00FA4841" w:rsidRDefault="00FA4841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u w:val="single"/>
        </w:rPr>
      </w:pPr>
      <w:r w:rsidRPr="00FA4841">
        <w:rPr>
          <w:rFonts w:ascii="Arial" w:hAnsi="Arial" w:cs="Arial"/>
          <w:b/>
          <w:iCs/>
          <w:u w:val="single"/>
        </w:rPr>
        <w:t>Pa</w:t>
      </w:r>
      <w:r w:rsidR="00C43797">
        <w:rPr>
          <w:rFonts w:ascii="Arial" w:hAnsi="Arial" w:cs="Arial"/>
          <w:b/>
          <w:iCs/>
          <w:u w:val="single"/>
        </w:rPr>
        <w:t>rish Council Annual Meeting 2017</w:t>
      </w:r>
    </w:p>
    <w:p w:rsidR="00FA4841" w:rsidRPr="00FA4841" w:rsidRDefault="00C533B2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Monday </w:t>
      </w:r>
      <w:r w:rsidR="003170B5">
        <w:rPr>
          <w:rFonts w:ascii="Arial" w:hAnsi="Arial" w:cs="Arial"/>
          <w:b/>
          <w:iCs/>
          <w:u w:val="single"/>
        </w:rPr>
        <w:t>8</w:t>
      </w:r>
      <w:r w:rsidR="00C43797">
        <w:rPr>
          <w:rFonts w:ascii="Arial" w:hAnsi="Arial" w:cs="Arial"/>
          <w:b/>
          <w:iCs/>
          <w:u w:val="single"/>
        </w:rPr>
        <w:t>th May 2017</w:t>
      </w:r>
      <w:r w:rsidR="00FA4841" w:rsidRPr="00FA4841">
        <w:rPr>
          <w:rFonts w:ascii="Arial" w:hAnsi="Arial" w:cs="Arial"/>
          <w:b/>
          <w:iCs/>
          <w:u w:val="single"/>
        </w:rPr>
        <w:t xml:space="preserve"> at 7.00pm - </w:t>
      </w:r>
      <w:proofErr w:type="spellStart"/>
      <w:r w:rsidR="00FA4841" w:rsidRPr="00FA4841">
        <w:rPr>
          <w:rFonts w:ascii="Arial" w:hAnsi="Arial" w:cs="Arial"/>
          <w:b/>
          <w:iCs/>
          <w:u w:val="single"/>
        </w:rPr>
        <w:t>Longdown</w:t>
      </w:r>
      <w:proofErr w:type="spellEnd"/>
      <w:r w:rsidR="00FA4841" w:rsidRPr="00FA4841">
        <w:rPr>
          <w:rFonts w:ascii="Arial" w:hAnsi="Arial" w:cs="Arial"/>
          <w:b/>
          <w:iCs/>
          <w:u w:val="single"/>
        </w:rPr>
        <w:t xml:space="preserve"> Village Hall</w:t>
      </w:r>
    </w:p>
    <w:p w:rsidR="00FA4841" w:rsidRPr="00FA4841" w:rsidRDefault="00FA4841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</w:p>
    <w:p w:rsidR="00FA4841" w:rsidRDefault="00A02F90" w:rsidP="00A02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A4841">
        <w:rPr>
          <w:rFonts w:ascii="Arial" w:hAnsi="Arial" w:cs="Arial"/>
          <w:iCs/>
          <w:u w:val="single"/>
        </w:rPr>
        <w:t>Present:</w:t>
      </w:r>
      <w:r>
        <w:rPr>
          <w:rFonts w:ascii="Arial" w:hAnsi="Arial" w:cs="Arial"/>
          <w:iCs/>
        </w:rPr>
        <w:t xml:space="preserve"> Chair C</w:t>
      </w:r>
      <w:r w:rsidR="00EE4400">
        <w:rPr>
          <w:rFonts w:ascii="Arial" w:hAnsi="Arial" w:cs="Arial"/>
          <w:iCs/>
        </w:rPr>
        <w:t>llr B Shipley, Cllrs T Turner, M</w:t>
      </w:r>
      <w:r w:rsidR="00C533B2">
        <w:rPr>
          <w:rFonts w:ascii="Arial" w:hAnsi="Arial" w:cs="Arial"/>
          <w:iCs/>
        </w:rPr>
        <w:t xml:space="preserve"> Bulley,</w:t>
      </w:r>
      <w:r w:rsidR="00EE440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 Friend, </w:t>
      </w:r>
      <w:r w:rsidR="00391F5B">
        <w:rPr>
          <w:rFonts w:ascii="Arial" w:hAnsi="Arial" w:cs="Arial"/>
          <w:iCs/>
        </w:rPr>
        <w:t xml:space="preserve">J </w:t>
      </w:r>
      <w:proofErr w:type="spellStart"/>
      <w:r w:rsidR="00391F5B">
        <w:rPr>
          <w:rFonts w:ascii="Arial" w:hAnsi="Arial" w:cs="Arial"/>
          <w:iCs/>
        </w:rPr>
        <w:t>Betney</w:t>
      </w:r>
      <w:proofErr w:type="spellEnd"/>
      <w:r w:rsidR="00391F5B">
        <w:rPr>
          <w:rFonts w:ascii="Arial" w:hAnsi="Arial" w:cs="Arial"/>
          <w:iCs/>
        </w:rPr>
        <w:t>, E Wilson</w:t>
      </w:r>
    </w:p>
    <w:p w:rsidR="00A02F90" w:rsidRDefault="00A02F90" w:rsidP="00A02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Clerk D Radford-Lewis and </w:t>
      </w:r>
      <w:r w:rsidR="008B1216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Member</w:t>
      </w:r>
      <w:r w:rsidR="00FA4841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of Public </w:t>
      </w:r>
      <w:r w:rsidR="00FA4841">
        <w:rPr>
          <w:rFonts w:ascii="Arial" w:hAnsi="Arial" w:cs="Arial"/>
          <w:iCs/>
        </w:rPr>
        <w:t xml:space="preserve">           </w:t>
      </w:r>
      <w:r>
        <w:rPr>
          <w:rFonts w:ascii="Arial" w:hAnsi="Arial" w:cs="Arial"/>
          <w:iCs/>
        </w:rPr>
        <w:t xml:space="preserve">Apologies: Cllr </w:t>
      </w:r>
      <w:r w:rsidR="008B1216">
        <w:rPr>
          <w:rFonts w:ascii="Arial" w:hAnsi="Arial" w:cs="Arial"/>
          <w:iCs/>
        </w:rPr>
        <w:t xml:space="preserve">Eden, </w:t>
      </w:r>
      <w:proofErr w:type="spellStart"/>
      <w:r w:rsidR="008B1216">
        <w:rPr>
          <w:rFonts w:ascii="Arial" w:hAnsi="Arial" w:cs="Arial"/>
          <w:iCs/>
        </w:rPr>
        <w:t>Studholme</w:t>
      </w:r>
      <w:proofErr w:type="spellEnd"/>
      <w:r w:rsidR="008B1216">
        <w:rPr>
          <w:rFonts w:ascii="Arial" w:hAnsi="Arial" w:cs="Arial"/>
          <w:iCs/>
        </w:rPr>
        <w:t>,</w:t>
      </w:r>
      <w:r w:rsidR="00C533B2">
        <w:rPr>
          <w:rFonts w:ascii="Arial" w:hAnsi="Arial" w:cs="Arial"/>
          <w:iCs/>
        </w:rPr>
        <w:t xml:space="preserve"> Wilson</w:t>
      </w:r>
      <w:r w:rsidR="00391F5B">
        <w:rPr>
          <w:rFonts w:ascii="Arial" w:hAnsi="Arial" w:cs="Arial"/>
          <w:iCs/>
        </w:rPr>
        <w:t>, Blight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8E7330" w:rsidRPr="003170B5" w:rsidRDefault="008E7330" w:rsidP="003170B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To confirm the minutes of the Annual Parish Meeting </w:t>
      </w:r>
      <w:r w:rsidR="00316E56">
        <w:rPr>
          <w:rFonts w:ascii="Arial" w:hAnsi="Arial" w:cs="Arial"/>
          <w:b/>
          <w:bCs/>
        </w:rPr>
        <w:t>201</w:t>
      </w:r>
      <w:r w:rsidR="003170B5">
        <w:rPr>
          <w:rFonts w:ascii="Arial" w:hAnsi="Arial" w:cs="Arial"/>
          <w:b/>
          <w:bCs/>
        </w:rPr>
        <w:t>6</w:t>
      </w:r>
      <w:r w:rsidR="00F32D73" w:rsidRPr="003170B5">
        <w:rPr>
          <w:rFonts w:ascii="Arial" w:hAnsi="Arial" w:cs="Arial"/>
          <w:b/>
          <w:bCs/>
        </w:rPr>
        <w:t xml:space="preserve"> – </w:t>
      </w:r>
      <w:r w:rsidR="00F32D73" w:rsidRPr="003170B5">
        <w:rPr>
          <w:rFonts w:ascii="Arial" w:hAnsi="Arial" w:cs="Arial"/>
          <w:bCs/>
        </w:rPr>
        <w:t>checked &amp; signed in June 201</w:t>
      </w:r>
      <w:r w:rsidR="003170B5">
        <w:rPr>
          <w:rFonts w:ascii="Arial" w:hAnsi="Arial" w:cs="Arial"/>
          <w:bCs/>
        </w:rPr>
        <w:t>6</w:t>
      </w:r>
      <w:r w:rsidR="00F32D73" w:rsidRPr="003170B5">
        <w:rPr>
          <w:rFonts w:ascii="Arial" w:hAnsi="Arial" w:cs="Arial"/>
          <w:bCs/>
        </w:rPr>
        <w:t xml:space="preserve"> meeting.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Default="008E7330" w:rsidP="00B107A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The Chairman's report - </w:t>
      </w:r>
      <w:r w:rsidR="000B20DE" w:rsidRPr="00353E2F">
        <w:rPr>
          <w:rFonts w:ascii="Arial" w:hAnsi="Arial" w:cs="Arial"/>
          <w:iCs/>
        </w:rPr>
        <w:t>t</w:t>
      </w:r>
      <w:r w:rsidRPr="00353E2F">
        <w:rPr>
          <w:rFonts w:ascii="Arial" w:hAnsi="Arial" w:cs="Arial"/>
          <w:iCs/>
        </w:rPr>
        <w:t>o receive the an</w:t>
      </w:r>
      <w:r w:rsidR="00213656" w:rsidRPr="00353E2F">
        <w:rPr>
          <w:rFonts w:ascii="Arial" w:hAnsi="Arial" w:cs="Arial"/>
          <w:iCs/>
        </w:rPr>
        <w:t xml:space="preserve">nual report from </w:t>
      </w:r>
      <w:r w:rsidR="007D4982">
        <w:rPr>
          <w:rFonts w:ascii="Arial" w:hAnsi="Arial" w:cs="Arial"/>
          <w:iCs/>
        </w:rPr>
        <w:t xml:space="preserve">exiting </w:t>
      </w:r>
      <w:r w:rsidR="00213656" w:rsidRPr="00353E2F">
        <w:rPr>
          <w:rFonts w:ascii="Arial" w:hAnsi="Arial" w:cs="Arial"/>
          <w:iCs/>
        </w:rPr>
        <w:t xml:space="preserve">Chairman </w:t>
      </w:r>
      <w:r w:rsidR="00EE4400">
        <w:rPr>
          <w:rFonts w:ascii="Arial" w:hAnsi="Arial" w:cs="Arial"/>
          <w:iCs/>
        </w:rPr>
        <w:t>Bob Shipley</w:t>
      </w:r>
      <w:r w:rsidR="008D0363">
        <w:rPr>
          <w:rFonts w:ascii="Arial" w:hAnsi="Arial" w:cs="Arial"/>
          <w:iCs/>
        </w:rPr>
        <w:t xml:space="preserve"> –</w:t>
      </w:r>
      <w:r w:rsidR="008B1216">
        <w:rPr>
          <w:rFonts w:ascii="Arial" w:hAnsi="Arial" w:cs="Arial"/>
          <w:iCs/>
        </w:rPr>
        <w:t xml:space="preserve"> </w:t>
      </w:r>
      <w:r w:rsidR="008D0363">
        <w:rPr>
          <w:rFonts w:ascii="Arial" w:hAnsi="Arial" w:cs="Arial"/>
          <w:iCs/>
        </w:rPr>
        <w:t>attached to approved minutes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8E7330" w:rsidRPr="00353E2F" w:rsidRDefault="008E7330" w:rsidP="00B107A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Matters raised by members of the public - </w:t>
      </w:r>
      <w:r w:rsidRPr="00353E2F">
        <w:rPr>
          <w:rFonts w:ascii="Arial" w:hAnsi="Arial" w:cs="Arial"/>
          <w:iCs/>
        </w:rPr>
        <w:t xml:space="preserve">Members of the public are welcome to address the council on any matters with regard to the parish </w:t>
      </w:r>
      <w:r w:rsidR="0035779C">
        <w:rPr>
          <w:rFonts w:ascii="Arial" w:hAnsi="Arial" w:cs="Arial"/>
          <w:iCs/>
        </w:rPr>
        <w:t>- none</w:t>
      </w:r>
    </w:p>
    <w:p w:rsidR="008E7330" w:rsidRDefault="008B1216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closed 19:08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4400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>Parish Council A</w:t>
      </w:r>
      <w:r w:rsidR="00316E56">
        <w:rPr>
          <w:rFonts w:ascii="Arial" w:hAnsi="Arial" w:cs="Arial"/>
          <w:b/>
          <w:bCs/>
          <w:u w:val="single"/>
        </w:rPr>
        <w:t>G</w:t>
      </w:r>
      <w:r w:rsidRPr="00353E2F">
        <w:rPr>
          <w:rFonts w:ascii="Arial" w:hAnsi="Arial" w:cs="Arial"/>
          <w:b/>
          <w:bCs/>
          <w:u w:val="single"/>
        </w:rPr>
        <w:t>M 201</w:t>
      </w:r>
      <w:r w:rsidR="003170B5">
        <w:rPr>
          <w:rFonts w:ascii="Arial" w:hAnsi="Arial" w:cs="Arial"/>
          <w:b/>
          <w:bCs/>
          <w:u w:val="single"/>
        </w:rPr>
        <w:t>7</w:t>
      </w:r>
      <w:r w:rsidR="00EE4400">
        <w:rPr>
          <w:rFonts w:ascii="Arial" w:hAnsi="Arial" w:cs="Arial"/>
          <w:b/>
          <w:bCs/>
          <w:u w:val="single"/>
        </w:rPr>
        <w:t xml:space="preserve"> held Monday </w:t>
      </w:r>
      <w:r w:rsidR="003170B5">
        <w:rPr>
          <w:rFonts w:ascii="Arial" w:hAnsi="Arial" w:cs="Arial"/>
          <w:b/>
          <w:bCs/>
          <w:u w:val="single"/>
        </w:rPr>
        <w:t>8</w:t>
      </w:r>
      <w:r w:rsidR="00EE4400" w:rsidRPr="00EE4400">
        <w:rPr>
          <w:rFonts w:ascii="Arial" w:hAnsi="Arial" w:cs="Arial"/>
          <w:b/>
          <w:bCs/>
          <w:u w:val="single"/>
          <w:vertAlign w:val="superscript"/>
        </w:rPr>
        <w:t>th</w:t>
      </w:r>
      <w:r w:rsidR="003170B5">
        <w:rPr>
          <w:rFonts w:ascii="Arial" w:hAnsi="Arial" w:cs="Arial"/>
          <w:b/>
          <w:bCs/>
          <w:u w:val="single"/>
        </w:rPr>
        <w:t xml:space="preserve"> May 2017</w:t>
      </w:r>
    </w:p>
    <w:p w:rsidR="00316E56" w:rsidRDefault="00316E56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A4841" w:rsidRDefault="00EE4400" w:rsidP="00A02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A4841">
        <w:rPr>
          <w:rFonts w:ascii="Arial" w:hAnsi="Arial" w:cs="Arial"/>
          <w:iCs/>
          <w:u w:val="single"/>
        </w:rPr>
        <w:t>Present:</w:t>
      </w:r>
      <w:r>
        <w:rPr>
          <w:rFonts w:ascii="Arial" w:hAnsi="Arial" w:cs="Arial"/>
          <w:iCs/>
        </w:rPr>
        <w:t xml:space="preserve"> </w:t>
      </w:r>
      <w:r w:rsidR="00A02F90">
        <w:rPr>
          <w:rFonts w:ascii="Arial" w:hAnsi="Arial" w:cs="Arial"/>
          <w:iCs/>
        </w:rPr>
        <w:t xml:space="preserve">Cllrs </w:t>
      </w:r>
      <w:r w:rsidR="00C533B2">
        <w:rPr>
          <w:rFonts w:ascii="Arial" w:hAnsi="Arial" w:cs="Arial"/>
          <w:iCs/>
        </w:rPr>
        <w:t>B Shipley, T Turner</w:t>
      </w:r>
      <w:r>
        <w:rPr>
          <w:rFonts w:ascii="Arial" w:hAnsi="Arial" w:cs="Arial"/>
          <w:iCs/>
        </w:rPr>
        <w:t>, M</w:t>
      </w:r>
      <w:r w:rsidR="00A02F90">
        <w:rPr>
          <w:rFonts w:ascii="Arial" w:hAnsi="Arial" w:cs="Arial"/>
          <w:iCs/>
        </w:rPr>
        <w:t xml:space="preserve"> Bulley,</w:t>
      </w:r>
      <w:r w:rsidR="00C533B2">
        <w:rPr>
          <w:rFonts w:ascii="Arial" w:hAnsi="Arial" w:cs="Arial"/>
          <w:iCs/>
        </w:rPr>
        <w:t xml:space="preserve"> </w:t>
      </w:r>
      <w:r w:rsidR="00391F5B">
        <w:rPr>
          <w:rFonts w:ascii="Arial" w:hAnsi="Arial" w:cs="Arial"/>
          <w:iCs/>
        </w:rPr>
        <w:t xml:space="preserve">D Friend, J </w:t>
      </w:r>
      <w:proofErr w:type="spellStart"/>
      <w:r w:rsidR="00391F5B">
        <w:rPr>
          <w:rFonts w:ascii="Arial" w:hAnsi="Arial" w:cs="Arial"/>
          <w:iCs/>
        </w:rPr>
        <w:t>Betney</w:t>
      </w:r>
      <w:proofErr w:type="spellEnd"/>
      <w:r w:rsidR="00391F5B">
        <w:rPr>
          <w:rFonts w:ascii="Arial" w:hAnsi="Arial" w:cs="Arial"/>
          <w:iCs/>
        </w:rPr>
        <w:t>, E Wilson</w:t>
      </w:r>
    </w:p>
    <w:p w:rsidR="00A02F90" w:rsidRDefault="00A02F90" w:rsidP="00A02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Clerk D Radford-Lewis and </w:t>
      </w:r>
      <w:r w:rsidR="008B1216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Member of Public </w:t>
      </w:r>
      <w:r w:rsidR="00FA4841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Apologies: Cllr</w:t>
      </w:r>
      <w:r w:rsidR="008B1216">
        <w:rPr>
          <w:rFonts w:ascii="Arial" w:hAnsi="Arial" w:cs="Arial"/>
          <w:iCs/>
        </w:rPr>
        <w:t xml:space="preserve"> Eden, </w:t>
      </w:r>
      <w:proofErr w:type="spellStart"/>
      <w:r w:rsidR="008B1216">
        <w:rPr>
          <w:rFonts w:ascii="Arial" w:hAnsi="Arial" w:cs="Arial"/>
          <w:iCs/>
        </w:rPr>
        <w:t>Studholme</w:t>
      </w:r>
      <w:proofErr w:type="spellEnd"/>
      <w:r w:rsidR="008B1216">
        <w:rPr>
          <w:rFonts w:ascii="Arial" w:hAnsi="Arial" w:cs="Arial"/>
          <w:iCs/>
        </w:rPr>
        <w:t>,</w:t>
      </w:r>
      <w:r w:rsidR="00391F5B">
        <w:rPr>
          <w:rFonts w:ascii="Arial" w:hAnsi="Arial" w:cs="Arial"/>
          <w:iCs/>
        </w:rPr>
        <w:t xml:space="preserve"> Wo</w:t>
      </w:r>
      <w:r w:rsidR="00C533B2">
        <w:rPr>
          <w:rFonts w:ascii="Arial" w:hAnsi="Arial" w:cs="Arial"/>
          <w:iCs/>
        </w:rPr>
        <w:t>o</w:t>
      </w:r>
      <w:r w:rsidR="00391F5B">
        <w:rPr>
          <w:rFonts w:ascii="Arial" w:hAnsi="Arial" w:cs="Arial"/>
          <w:iCs/>
        </w:rPr>
        <w:t>d</w:t>
      </w:r>
      <w:r w:rsidR="008B1216">
        <w:rPr>
          <w:rFonts w:ascii="Arial" w:hAnsi="Arial" w:cs="Arial"/>
          <w:iCs/>
        </w:rPr>
        <w:t>, Blight</w:t>
      </w:r>
    </w:p>
    <w:p w:rsidR="00A02F90" w:rsidRPr="00353E2F" w:rsidRDefault="00A02F90" w:rsidP="00A02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Acceptance of Office </w:t>
      </w:r>
      <w:r w:rsidR="00EE4400">
        <w:rPr>
          <w:rFonts w:ascii="Arial" w:hAnsi="Arial" w:cs="Arial"/>
          <w:b/>
          <w:bCs/>
        </w:rPr>
        <w:t>–</w:t>
      </w:r>
      <w:r w:rsidRPr="00353E2F">
        <w:rPr>
          <w:rFonts w:ascii="Arial" w:hAnsi="Arial" w:cs="Arial"/>
          <w:b/>
          <w:bCs/>
        </w:rPr>
        <w:t xml:space="preserve">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>Declaration</w:t>
      </w:r>
      <w:r w:rsidR="00C533B2">
        <w:rPr>
          <w:rFonts w:ascii="Arial" w:hAnsi="Arial" w:cs="Arial"/>
          <w:b/>
          <w:bCs/>
        </w:rPr>
        <w:t xml:space="preserve"> – </w:t>
      </w:r>
      <w:r w:rsidR="00C533B2" w:rsidRPr="00C533B2">
        <w:rPr>
          <w:rFonts w:ascii="Arial" w:hAnsi="Arial" w:cs="Arial"/>
          <w:bCs/>
        </w:rPr>
        <w:t>signed for Election 2015</w:t>
      </w:r>
    </w:p>
    <w:p w:rsidR="00E506AD" w:rsidRPr="00C533B2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53E2F">
        <w:rPr>
          <w:rFonts w:ascii="Arial" w:hAnsi="Arial" w:cs="Arial"/>
          <w:b/>
          <w:bCs/>
        </w:rPr>
        <w:t xml:space="preserve">Register of Members' Interests </w:t>
      </w:r>
      <w:r w:rsidR="00C533B2">
        <w:rPr>
          <w:rFonts w:ascii="Arial" w:hAnsi="Arial" w:cs="Arial"/>
          <w:b/>
          <w:bCs/>
        </w:rPr>
        <w:t xml:space="preserve">– </w:t>
      </w:r>
      <w:r w:rsidR="00C533B2">
        <w:rPr>
          <w:rFonts w:ascii="Arial" w:hAnsi="Arial" w:cs="Arial"/>
          <w:bCs/>
        </w:rPr>
        <w:t xml:space="preserve">signed for </w:t>
      </w:r>
      <w:r w:rsidR="003170B5">
        <w:rPr>
          <w:rFonts w:ascii="Arial" w:hAnsi="Arial" w:cs="Arial"/>
          <w:bCs/>
        </w:rPr>
        <w:t>Election 2015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Code of Conduct - </w:t>
      </w:r>
      <w:r w:rsidR="000B20DE" w:rsidRPr="00353E2F">
        <w:rPr>
          <w:rFonts w:ascii="Arial" w:hAnsi="Arial" w:cs="Arial"/>
          <w:iCs/>
        </w:rPr>
        <w:t>t</w:t>
      </w:r>
      <w:r w:rsidRPr="00353E2F">
        <w:rPr>
          <w:rFonts w:ascii="Arial" w:hAnsi="Arial" w:cs="Arial"/>
          <w:iCs/>
        </w:rPr>
        <w:t>o remind Councillors</w:t>
      </w:r>
      <w:r w:rsidR="00E506AD" w:rsidRPr="00353E2F">
        <w:rPr>
          <w:rFonts w:ascii="Arial" w:hAnsi="Arial" w:cs="Arial"/>
          <w:iCs/>
        </w:rPr>
        <w:t>: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Do they have any declarations of interest 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ask if </w:t>
      </w:r>
      <w:r w:rsidR="00C55638" w:rsidRPr="00353E2F">
        <w:rPr>
          <w:rFonts w:ascii="Arial" w:hAnsi="Arial" w:cs="Arial"/>
          <w:iCs/>
        </w:rPr>
        <w:t xml:space="preserve">there have been any changes to </w:t>
      </w:r>
      <w:r w:rsidRPr="00353E2F">
        <w:rPr>
          <w:rFonts w:ascii="Arial" w:hAnsi="Arial" w:cs="Arial"/>
          <w:iCs/>
        </w:rPr>
        <w:t xml:space="preserve">members register of interest </w:t>
      </w:r>
    </w:p>
    <w:p w:rsidR="008E7330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>To remind Councillors of the Code of Conduct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Chairman - </w:t>
      </w:r>
      <w:r w:rsidR="00F32D73">
        <w:rPr>
          <w:rFonts w:ascii="Arial" w:hAnsi="Arial" w:cs="Arial"/>
          <w:iCs/>
        </w:rPr>
        <w:t>The Clerk invited</w:t>
      </w:r>
      <w:r w:rsidRPr="00353E2F">
        <w:rPr>
          <w:rFonts w:ascii="Arial" w:hAnsi="Arial" w:cs="Arial"/>
          <w:iCs/>
        </w:rPr>
        <w:t xml:space="preserve"> nominations for the role of Chairman </w:t>
      </w:r>
      <w:r w:rsidR="0035779C">
        <w:rPr>
          <w:rFonts w:ascii="Arial" w:hAnsi="Arial" w:cs="Arial"/>
          <w:iCs/>
        </w:rPr>
        <w:t xml:space="preserve">– Cllr </w:t>
      </w:r>
      <w:r w:rsidR="008B1216">
        <w:rPr>
          <w:rFonts w:ascii="Arial" w:hAnsi="Arial" w:cs="Arial"/>
          <w:iCs/>
        </w:rPr>
        <w:t>Bulley</w:t>
      </w:r>
      <w:r w:rsidR="00303FE6">
        <w:rPr>
          <w:rFonts w:ascii="Arial" w:hAnsi="Arial" w:cs="Arial"/>
          <w:iCs/>
        </w:rPr>
        <w:t xml:space="preserve"> </w:t>
      </w:r>
      <w:r w:rsidR="0035779C">
        <w:rPr>
          <w:rFonts w:ascii="Arial" w:hAnsi="Arial" w:cs="Arial"/>
          <w:iCs/>
        </w:rPr>
        <w:t>nominate</w:t>
      </w:r>
      <w:r w:rsidR="00F32D73">
        <w:rPr>
          <w:rFonts w:ascii="Arial" w:hAnsi="Arial" w:cs="Arial"/>
          <w:iCs/>
        </w:rPr>
        <w:t>d</w:t>
      </w:r>
      <w:r w:rsidR="0035779C">
        <w:rPr>
          <w:rFonts w:ascii="Arial" w:hAnsi="Arial" w:cs="Arial"/>
          <w:iCs/>
        </w:rPr>
        <w:t xml:space="preserve"> Cllr </w:t>
      </w:r>
      <w:r w:rsidR="008B1216">
        <w:rPr>
          <w:rFonts w:ascii="Arial" w:hAnsi="Arial" w:cs="Arial"/>
          <w:iCs/>
        </w:rPr>
        <w:t>Shipley</w:t>
      </w:r>
      <w:r w:rsidR="00303FE6">
        <w:rPr>
          <w:rFonts w:ascii="Arial" w:hAnsi="Arial" w:cs="Arial"/>
          <w:iCs/>
        </w:rPr>
        <w:t xml:space="preserve">, </w:t>
      </w:r>
      <w:r w:rsidR="0035779C">
        <w:rPr>
          <w:rFonts w:ascii="Arial" w:hAnsi="Arial" w:cs="Arial"/>
          <w:iCs/>
        </w:rPr>
        <w:t xml:space="preserve">seconded </w:t>
      </w:r>
      <w:r w:rsidR="00F32D73">
        <w:rPr>
          <w:rFonts w:ascii="Arial" w:hAnsi="Arial" w:cs="Arial"/>
          <w:iCs/>
        </w:rPr>
        <w:t xml:space="preserve">by </w:t>
      </w:r>
      <w:r w:rsidR="0035779C">
        <w:rPr>
          <w:rFonts w:ascii="Arial" w:hAnsi="Arial" w:cs="Arial"/>
          <w:iCs/>
        </w:rPr>
        <w:t xml:space="preserve">Cllr </w:t>
      </w:r>
      <w:r w:rsidR="008B1216">
        <w:rPr>
          <w:rFonts w:ascii="Arial" w:hAnsi="Arial" w:cs="Arial"/>
          <w:iCs/>
        </w:rPr>
        <w:t>Turner</w:t>
      </w:r>
      <w:r w:rsidR="00303FE6">
        <w:rPr>
          <w:rFonts w:ascii="Arial" w:hAnsi="Arial" w:cs="Arial"/>
          <w:iCs/>
        </w:rPr>
        <w:t xml:space="preserve"> </w:t>
      </w:r>
      <w:r w:rsidR="0035779C">
        <w:rPr>
          <w:rFonts w:ascii="Arial" w:hAnsi="Arial" w:cs="Arial"/>
          <w:iCs/>
        </w:rPr>
        <w:t>– vo</w:t>
      </w:r>
      <w:r w:rsidR="00C533B2">
        <w:rPr>
          <w:rFonts w:ascii="Arial" w:hAnsi="Arial" w:cs="Arial"/>
          <w:iCs/>
        </w:rPr>
        <w:t xml:space="preserve">te was unanimous and Cllr </w:t>
      </w:r>
      <w:r w:rsidR="00303FE6">
        <w:rPr>
          <w:rFonts w:ascii="Arial" w:hAnsi="Arial" w:cs="Arial"/>
          <w:iCs/>
        </w:rPr>
        <w:t>Shipley accepted the post with the Vice Chair to support when he is unable to attend.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Vice Chairman - </w:t>
      </w:r>
      <w:r w:rsidRPr="00353E2F">
        <w:rPr>
          <w:rFonts w:ascii="Arial" w:hAnsi="Arial" w:cs="Arial"/>
          <w:iCs/>
        </w:rPr>
        <w:t>The C</w:t>
      </w:r>
      <w:r w:rsidR="008B1216">
        <w:rPr>
          <w:rFonts w:ascii="Arial" w:hAnsi="Arial" w:cs="Arial"/>
          <w:iCs/>
        </w:rPr>
        <w:t>hair</w:t>
      </w:r>
      <w:r w:rsidRPr="00353E2F">
        <w:rPr>
          <w:rFonts w:ascii="Arial" w:hAnsi="Arial" w:cs="Arial"/>
          <w:iCs/>
        </w:rPr>
        <w:t xml:space="preserve"> invite</w:t>
      </w:r>
      <w:r w:rsidR="00F32D73">
        <w:rPr>
          <w:rFonts w:ascii="Arial" w:hAnsi="Arial" w:cs="Arial"/>
          <w:iCs/>
        </w:rPr>
        <w:t>d</w:t>
      </w:r>
      <w:r w:rsidRPr="00353E2F">
        <w:rPr>
          <w:rFonts w:ascii="Arial" w:hAnsi="Arial" w:cs="Arial"/>
          <w:iCs/>
        </w:rPr>
        <w:t xml:space="preserve"> nominations for the role of Vice</w:t>
      </w:r>
      <w:r w:rsidRPr="00353E2F">
        <w:rPr>
          <w:rFonts w:ascii="Arial" w:hAnsi="Arial" w:cs="Arial"/>
          <w:b/>
          <w:bCs/>
          <w:iCs/>
        </w:rPr>
        <w:t xml:space="preserve"> </w:t>
      </w:r>
      <w:r w:rsidRPr="00353E2F">
        <w:rPr>
          <w:rFonts w:ascii="Arial" w:hAnsi="Arial" w:cs="Arial"/>
          <w:iCs/>
        </w:rPr>
        <w:t>Chairman</w:t>
      </w:r>
      <w:r w:rsidR="0035779C">
        <w:rPr>
          <w:rFonts w:ascii="Arial" w:hAnsi="Arial" w:cs="Arial"/>
          <w:iCs/>
        </w:rPr>
        <w:t xml:space="preserve"> – Cllr </w:t>
      </w:r>
      <w:r w:rsidR="008B1216">
        <w:rPr>
          <w:rFonts w:ascii="Arial" w:hAnsi="Arial" w:cs="Arial"/>
          <w:iCs/>
        </w:rPr>
        <w:t>Shiple</w:t>
      </w:r>
      <w:r w:rsidR="00303FE6">
        <w:rPr>
          <w:rFonts w:ascii="Arial" w:hAnsi="Arial" w:cs="Arial"/>
          <w:iCs/>
        </w:rPr>
        <w:t>y nominated</w:t>
      </w:r>
      <w:r w:rsidR="0035779C">
        <w:rPr>
          <w:rFonts w:ascii="Arial" w:hAnsi="Arial" w:cs="Arial"/>
          <w:iCs/>
        </w:rPr>
        <w:t xml:space="preserve"> Cllr </w:t>
      </w:r>
      <w:r w:rsidR="00303FE6">
        <w:rPr>
          <w:rFonts w:ascii="Arial" w:hAnsi="Arial" w:cs="Arial"/>
          <w:iCs/>
        </w:rPr>
        <w:t>Turner</w:t>
      </w:r>
      <w:r w:rsidR="0035779C">
        <w:rPr>
          <w:rFonts w:ascii="Arial" w:hAnsi="Arial" w:cs="Arial"/>
          <w:iCs/>
        </w:rPr>
        <w:t xml:space="preserve"> and seconded </w:t>
      </w:r>
      <w:r w:rsidR="00F32D73">
        <w:rPr>
          <w:rFonts w:ascii="Arial" w:hAnsi="Arial" w:cs="Arial"/>
          <w:iCs/>
        </w:rPr>
        <w:t xml:space="preserve">by </w:t>
      </w:r>
      <w:r w:rsidR="0035779C">
        <w:rPr>
          <w:rFonts w:ascii="Arial" w:hAnsi="Arial" w:cs="Arial"/>
          <w:iCs/>
        </w:rPr>
        <w:t xml:space="preserve">Cllr </w:t>
      </w:r>
      <w:r w:rsidR="008B1216">
        <w:rPr>
          <w:rFonts w:ascii="Arial" w:hAnsi="Arial" w:cs="Arial"/>
          <w:iCs/>
        </w:rPr>
        <w:t>Bulley – v</w:t>
      </w:r>
      <w:r w:rsidR="0035779C">
        <w:rPr>
          <w:rFonts w:ascii="Arial" w:hAnsi="Arial" w:cs="Arial"/>
          <w:iCs/>
        </w:rPr>
        <w:t>ote was unanimous and Cllr Turn</w:t>
      </w:r>
      <w:r w:rsidR="00EE4400">
        <w:rPr>
          <w:rFonts w:ascii="Arial" w:hAnsi="Arial" w:cs="Arial"/>
          <w:iCs/>
        </w:rPr>
        <w:t>er accepted the post.</w:t>
      </w:r>
    </w:p>
    <w:p w:rsidR="00F80A3E" w:rsidRPr="00353E2F" w:rsidRDefault="00F80A3E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Election of Planning Committee, Footpath Warden[s] and Village Hall Committee Representative &amp; Finance Committee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 xml:space="preserve">Planning Sub Committee: To be drawn as and when necessary from any of the Councillors for the purpose of site visits and meetings with TDC, etc. It </w:t>
      </w:r>
      <w:r w:rsidR="00F32D73">
        <w:rPr>
          <w:rFonts w:ascii="Arial" w:hAnsi="Arial" w:cs="Arial"/>
          <w:iCs/>
        </w:rPr>
        <w:t>wa</w:t>
      </w:r>
      <w:r w:rsidRPr="00353E2F">
        <w:rPr>
          <w:rFonts w:ascii="Arial" w:hAnsi="Arial" w:cs="Arial"/>
          <w:iCs/>
        </w:rPr>
        <w:t>s agreed that a minimum of three Councillors must be present and should there not be three unanimous agreements, the planning matter would be brought back to the Council for discussion</w:t>
      </w:r>
      <w:r w:rsidRPr="00353E2F">
        <w:rPr>
          <w:rFonts w:ascii="Arial" w:hAnsi="Arial" w:cs="Arial"/>
        </w:rPr>
        <w:t xml:space="preserve"> </w:t>
      </w:r>
      <w:r w:rsidR="0035779C">
        <w:rPr>
          <w:rFonts w:ascii="Arial" w:hAnsi="Arial" w:cs="Arial"/>
        </w:rPr>
        <w:t>– all agreed.</w:t>
      </w:r>
    </w:p>
    <w:p w:rsidR="0035779C" w:rsidRPr="00353E2F" w:rsidRDefault="008E7330" w:rsidP="00EE4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4400">
        <w:rPr>
          <w:rFonts w:ascii="Arial" w:hAnsi="Arial" w:cs="Arial"/>
          <w:iCs/>
        </w:rPr>
        <w:t>Footpath Warden[s]</w:t>
      </w:r>
      <w:r w:rsidRPr="00EE4400">
        <w:rPr>
          <w:rFonts w:ascii="Arial" w:hAnsi="Arial" w:cs="Arial"/>
        </w:rPr>
        <w:t xml:space="preserve">: </w:t>
      </w:r>
      <w:r w:rsidR="0035779C" w:rsidRPr="00EE4400">
        <w:rPr>
          <w:rFonts w:ascii="Arial" w:hAnsi="Arial" w:cs="Arial"/>
          <w:iCs/>
        </w:rPr>
        <w:t>M</w:t>
      </w:r>
      <w:r w:rsidR="00303FE6">
        <w:rPr>
          <w:rFonts w:ascii="Arial" w:hAnsi="Arial" w:cs="Arial"/>
          <w:iCs/>
        </w:rPr>
        <w:t xml:space="preserve">ike </w:t>
      </w:r>
      <w:r w:rsidR="007A0C79">
        <w:rPr>
          <w:rFonts w:ascii="Arial" w:hAnsi="Arial" w:cs="Arial"/>
          <w:iCs/>
        </w:rPr>
        <w:t>Long was proposed by Cllr Shipley</w:t>
      </w:r>
      <w:r w:rsidR="0035779C" w:rsidRPr="00EE4400">
        <w:rPr>
          <w:rFonts w:ascii="Arial" w:hAnsi="Arial" w:cs="Arial"/>
          <w:iCs/>
        </w:rPr>
        <w:t xml:space="preserve"> and</w:t>
      </w:r>
      <w:r w:rsidRPr="00EE4400">
        <w:rPr>
          <w:rFonts w:ascii="Arial" w:hAnsi="Arial" w:cs="Arial"/>
          <w:iCs/>
        </w:rPr>
        <w:t xml:space="preserve"> seconded </w:t>
      </w:r>
      <w:r w:rsidR="00F32D73" w:rsidRPr="00EE4400">
        <w:rPr>
          <w:rFonts w:ascii="Arial" w:hAnsi="Arial" w:cs="Arial"/>
          <w:iCs/>
        </w:rPr>
        <w:t xml:space="preserve">by </w:t>
      </w:r>
      <w:r w:rsidR="00EE4400" w:rsidRPr="00EE4400">
        <w:rPr>
          <w:rFonts w:ascii="Arial" w:hAnsi="Arial" w:cs="Arial"/>
          <w:iCs/>
        </w:rPr>
        <w:t xml:space="preserve">Cllr </w:t>
      </w:r>
      <w:r w:rsidR="007A0C79">
        <w:rPr>
          <w:rFonts w:ascii="Arial" w:hAnsi="Arial" w:cs="Arial"/>
          <w:iCs/>
        </w:rPr>
        <w:t>Wilson – vote was unanimous and as Mike Long was in attendance he accepted this post</w:t>
      </w:r>
      <w:r w:rsidR="0035779C" w:rsidRPr="00EE4400">
        <w:rPr>
          <w:rFonts w:ascii="Arial" w:hAnsi="Arial" w:cs="Arial"/>
          <w:iCs/>
        </w:rPr>
        <w:t xml:space="preserve">.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>Village Hall Committee Representative</w:t>
      </w:r>
      <w:r w:rsidRPr="00353E2F">
        <w:rPr>
          <w:rFonts w:ascii="Arial" w:hAnsi="Arial" w:cs="Arial"/>
        </w:rPr>
        <w:t xml:space="preserve">: </w:t>
      </w:r>
      <w:r w:rsidR="0035779C">
        <w:rPr>
          <w:rFonts w:ascii="Arial" w:hAnsi="Arial" w:cs="Arial"/>
        </w:rPr>
        <w:t xml:space="preserve">Cllr Eden was </w:t>
      </w:r>
      <w:r w:rsidRPr="00353E2F">
        <w:rPr>
          <w:rFonts w:ascii="Arial" w:hAnsi="Arial" w:cs="Arial"/>
          <w:iCs/>
        </w:rPr>
        <w:t xml:space="preserve">proposed </w:t>
      </w:r>
      <w:r w:rsidR="0035779C">
        <w:rPr>
          <w:rFonts w:ascii="Arial" w:hAnsi="Arial" w:cs="Arial"/>
          <w:iCs/>
        </w:rPr>
        <w:t xml:space="preserve">by Cllr Shipley </w:t>
      </w:r>
      <w:r w:rsidRPr="00353E2F">
        <w:rPr>
          <w:rFonts w:ascii="Arial" w:hAnsi="Arial" w:cs="Arial"/>
          <w:iCs/>
        </w:rPr>
        <w:t xml:space="preserve">and seconded </w:t>
      </w:r>
      <w:r w:rsidR="00F32D73">
        <w:rPr>
          <w:rFonts w:ascii="Arial" w:hAnsi="Arial" w:cs="Arial"/>
          <w:iCs/>
        </w:rPr>
        <w:t xml:space="preserve">by </w:t>
      </w:r>
      <w:r w:rsidR="007A0C79">
        <w:rPr>
          <w:rFonts w:ascii="Arial" w:hAnsi="Arial" w:cs="Arial"/>
          <w:iCs/>
        </w:rPr>
        <w:t>Cllr Turner</w:t>
      </w:r>
      <w:r w:rsidR="0035779C">
        <w:rPr>
          <w:rFonts w:ascii="Arial" w:hAnsi="Arial" w:cs="Arial"/>
          <w:iCs/>
        </w:rPr>
        <w:t xml:space="preserve"> – vote was unanimous and this </w:t>
      </w:r>
      <w:r w:rsidR="00303FE6">
        <w:rPr>
          <w:rFonts w:ascii="Arial" w:hAnsi="Arial" w:cs="Arial"/>
          <w:iCs/>
        </w:rPr>
        <w:t xml:space="preserve">will be offered </w:t>
      </w:r>
      <w:r w:rsidR="007A0C79">
        <w:rPr>
          <w:rFonts w:ascii="Arial" w:hAnsi="Arial" w:cs="Arial"/>
          <w:iCs/>
        </w:rPr>
        <w:t>when in attendance at next meeting</w:t>
      </w:r>
      <w:r w:rsidR="0035779C">
        <w:rPr>
          <w:rFonts w:ascii="Arial" w:hAnsi="Arial" w:cs="Arial"/>
          <w:iCs/>
        </w:rPr>
        <w:t xml:space="preserve">.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Finance Committee: To be drawn as and when necessary it </w:t>
      </w:r>
      <w:r w:rsidR="00F32D73">
        <w:rPr>
          <w:rFonts w:ascii="Arial" w:hAnsi="Arial" w:cs="Arial"/>
          <w:iCs/>
        </w:rPr>
        <w:t>wa</w:t>
      </w:r>
      <w:r w:rsidRPr="00353E2F">
        <w:rPr>
          <w:rFonts w:ascii="Arial" w:hAnsi="Arial" w:cs="Arial"/>
          <w:iCs/>
        </w:rPr>
        <w:t>s agreed that a minimum of three Councillors must be present one of which must be the either the Chairman or Vice Chairman</w:t>
      </w:r>
      <w:r w:rsidR="007A0C79">
        <w:rPr>
          <w:rFonts w:ascii="Arial" w:hAnsi="Arial" w:cs="Arial"/>
          <w:iCs/>
        </w:rPr>
        <w:t xml:space="preserve"> – all agreed.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E4400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Minutes</w:t>
      </w:r>
      <w:r w:rsidRPr="00353E2F">
        <w:rPr>
          <w:rFonts w:ascii="Arial" w:hAnsi="Arial" w:cs="Arial"/>
        </w:rPr>
        <w:t xml:space="preserve"> </w:t>
      </w:r>
      <w:r w:rsidRPr="00353E2F">
        <w:rPr>
          <w:rFonts w:ascii="Arial" w:hAnsi="Arial" w:cs="Arial"/>
          <w:b/>
          <w:bCs/>
        </w:rPr>
        <w:t xml:space="preserve">of the previous </w:t>
      </w:r>
      <w:r w:rsidR="00316E56">
        <w:rPr>
          <w:rFonts w:ascii="Arial" w:hAnsi="Arial" w:cs="Arial"/>
          <w:b/>
          <w:bCs/>
        </w:rPr>
        <w:t>A</w:t>
      </w:r>
      <w:r w:rsidR="007705B7">
        <w:rPr>
          <w:rFonts w:ascii="Arial" w:hAnsi="Arial" w:cs="Arial"/>
          <w:b/>
          <w:bCs/>
        </w:rPr>
        <w:t>GM</w:t>
      </w:r>
      <w:r w:rsidR="00316E56">
        <w:rPr>
          <w:rFonts w:ascii="Arial" w:hAnsi="Arial" w:cs="Arial"/>
          <w:b/>
          <w:bCs/>
        </w:rPr>
        <w:t xml:space="preserve"> held </w:t>
      </w:r>
      <w:r w:rsidR="0035779C">
        <w:rPr>
          <w:rFonts w:ascii="Arial" w:hAnsi="Arial" w:cs="Arial"/>
          <w:iCs/>
        </w:rPr>
        <w:t>–</w:t>
      </w:r>
      <w:r w:rsidRPr="00353E2F">
        <w:rPr>
          <w:rFonts w:ascii="Arial" w:hAnsi="Arial" w:cs="Arial"/>
          <w:iCs/>
        </w:rPr>
        <w:t xml:space="preserve"> </w:t>
      </w:r>
      <w:r w:rsidR="0035779C">
        <w:rPr>
          <w:rFonts w:ascii="Arial" w:hAnsi="Arial" w:cs="Arial"/>
          <w:iCs/>
        </w:rPr>
        <w:t>completed June 201</w:t>
      </w:r>
      <w:r w:rsidR="003170B5">
        <w:rPr>
          <w:rFonts w:ascii="Arial" w:hAnsi="Arial" w:cs="Arial"/>
          <w:iCs/>
        </w:rPr>
        <w:t>6</w:t>
      </w:r>
    </w:p>
    <w:p w:rsidR="003170B5" w:rsidRPr="003170B5" w:rsidRDefault="003170B5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7A0C79">
        <w:rPr>
          <w:rFonts w:ascii="Arial" w:hAnsi="Arial" w:cs="Arial"/>
          <w:b/>
          <w:iCs/>
        </w:rPr>
        <w:lastRenderedPageBreak/>
        <w:t>Review of Standing Orders and Financial Regulations</w:t>
      </w:r>
      <w:r>
        <w:rPr>
          <w:rFonts w:ascii="Arial" w:hAnsi="Arial" w:cs="Arial"/>
          <w:iCs/>
        </w:rPr>
        <w:t xml:space="preserve"> – new signatory mandate was completed for Clerk to send to Lloyds bank.  The</w:t>
      </w:r>
      <w:r w:rsidR="007A0C79">
        <w:rPr>
          <w:rFonts w:ascii="Arial" w:hAnsi="Arial" w:cs="Arial"/>
          <w:iCs/>
        </w:rPr>
        <w:t xml:space="preserve"> Clerk confirmed the</w:t>
      </w:r>
      <w:r>
        <w:rPr>
          <w:rFonts w:ascii="Arial" w:hAnsi="Arial" w:cs="Arial"/>
          <w:iCs/>
        </w:rPr>
        <w:t xml:space="preserve">re have been no updates provided by NALC so the standing orders and financial regulations are correct and current. </w:t>
      </w:r>
    </w:p>
    <w:p w:rsidR="008E7330" w:rsidRPr="003170B5" w:rsidRDefault="00EE4400" w:rsidP="003170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Co</w:t>
      </w:r>
      <w:r w:rsidRPr="00FA4841">
        <w:rPr>
          <w:rFonts w:ascii="Arial" w:hAnsi="Arial" w:cs="Arial"/>
          <w:b/>
          <w:iCs/>
        </w:rPr>
        <w:t>-option</w:t>
      </w:r>
      <w:r w:rsidR="003170B5">
        <w:rPr>
          <w:rFonts w:ascii="Arial" w:hAnsi="Arial" w:cs="Arial"/>
          <w:iCs/>
        </w:rPr>
        <w:t xml:space="preserve"> </w:t>
      </w:r>
      <w:r w:rsidR="007A0C79">
        <w:rPr>
          <w:rFonts w:ascii="Arial" w:hAnsi="Arial" w:cs="Arial"/>
          <w:iCs/>
        </w:rPr>
        <w:t>– one</w:t>
      </w:r>
      <w:r w:rsidR="003170B5">
        <w:rPr>
          <w:rFonts w:ascii="Arial" w:hAnsi="Arial" w:cs="Arial"/>
          <w:iCs/>
        </w:rPr>
        <w:t xml:space="preserve"> vacancy remains and the </w:t>
      </w:r>
      <w:r w:rsidR="00303FE6">
        <w:rPr>
          <w:rFonts w:ascii="Arial" w:hAnsi="Arial" w:cs="Arial"/>
          <w:iCs/>
        </w:rPr>
        <w:t xml:space="preserve">Clerk will </w:t>
      </w:r>
      <w:r w:rsidR="003170B5">
        <w:rPr>
          <w:rFonts w:ascii="Arial" w:hAnsi="Arial" w:cs="Arial"/>
          <w:iCs/>
        </w:rPr>
        <w:t>continue</w:t>
      </w:r>
      <w:r w:rsidR="007A0C79">
        <w:rPr>
          <w:rFonts w:ascii="Arial" w:hAnsi="Arial" w:cs="Arial"/>
          <w:iCs/>
        </w:rPr>
        <w:t xml:space="preserve"> </w:t>
      </w:r>
      <w:r w:rsidR="00303FE6" w:rsidRPr="003170B5">
        <w:rPr>
          <w:rFonts w:ascii="Arial" w:hAnsi="Arial" w:cs="Arial"/>
          <w:iCs/>
        </w:rPr>
        <w:t>the co-option process</w:t>
      </w:r>
      <w:r w:rsidRPr="003170B5">
        <w:rPr>
          <w:rFonts w:ascii="Arial" w:hAnsi="Arial" w:cs="Arial"/>
          <w:iCs/>
        </w:rPr>
        <w:t xml:space="preserve">. </w:t>
      </w:r>
      <w:r w:rsidR="008E7330" w:rsidRPr="003170B5">
        <w:rPr>
          <w:rFonts w:ascii="Arial" w:hAnsi="Arial" w:cs="Arial"/>
          <w:iCs/>
        </w:rPr>
        <w:t xml:space="preserve"> </w:t>
      </w: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Default="00303FE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Meeting Closed 7.20</w:t>
      </w:r>
      <w:r w:rsidR="0035779C">
        <w:rPr>
          <w:rFonts w:ascii="Arial" w:hAnsi="Arial" w:cs="Arial"/>
          <w:iCs/>
        </w:rPr>
        <w:t>pm</w:t>
      </w:r>
    </w:p>
    <w:sectPr w:rsidR="007705B7" w:rsidSect="00C5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F5" w:rsidRDefault="00035FF5" w:rsidP="00035FF5">
      <w:pPr>
        <w:spacing w:after="0" w:line="240" w:lineRule="auto"/>
      </w:pPr>
      <w:r>
        <w:separator/>
      </w:r>
    </w:p>
  </w:endnote>
  <w:endnote w:type="continuationSeparator" w:id="0">
    <w:p w:rsidR="00035FF5" w:rsidRDefault="00035FF5" w:rsidP="0003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F5" w:rsidRDefault="00035FF5" w:rsidP="00035FF5">
      <w:pPr>
        <w:spacing w:after="0" w:line="240" w:lineRule="auto"/>
      </w:pPr>
      <w:r>
        <w:separator/>
      </w:r>
    </w:p>
  </w:footnote>
  <w:footnote w:type="continuationSeparator" w:id="0">
    <w:p w:rsidR="00035FF5" w:rsidRDefault="00035FF5" w:rsidP="0003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5" w:rsidRDefault="0003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8DE"/>
    <w:multiLevelType w:val="hybridMultilevel"/>
    <w:tmpl w:val="58948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40CD1"/>
    <w:multiLevelType w:val="hybridMultilevel"/>
    <w:tmpl w:val="D24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072E"/>
    <w:multiLevelType w:val="hybridMultilevel"/>
    <w:tmpl w:val="5A08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0CB8"/>
    <w:multiLevelType w:val="hybridMultilevel"/>
    <w:tmpl w:val="51F8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AFE"/>
    <w:multiLevelType w:val="hybridMultilevel"/>
    <w:tmpl w:val="5BDC9252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581A"/>
    <w:multiLevelType w:val="hybridMultilevel"/>
    <w:tmpl w:val="6E1A4AE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62C2"/>
    <w:multiLevelType w:val="hybridMultilevel"/>
    <w:tmpl w:val="64F81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3618D"/>
    <w:multiLevelType w:val="hybridMultilevel"/>
    <w:tmpl w:val="550050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A627A3"/>
    <w:multiLevelType w:val="hybridMultilevel"/>
    <w:tmpl w:val="D7C66AC6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B">
      <w:start w:val="1"/>
      <w:numFmt w:val="lowerRoman"/>
      <w:lvlText w:val="%2."/>
      <w:lvlJc w:val="righ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40582DBF"/>
    <w:multiLevelType w:val="hybridMultilevel"/>
    <w:tmpl w:val="7D62AA40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D586A"/>
    <w:multiLevelType w:val="hybridMultilevel"/>
    <w:tmpl w:val="4E4AE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57F7"/>
    <w:multiLevelType w:val="hybridMultilevel"/>
    <w:tmpl w:val="339AF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7B2"/>
    <w:multiLevelType w:val="hybridMultilevel"/>
    <w:tmpl w:val="12C8F7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39E3"/>
    <w:multiLevelType w:val="hybridMultilevel"/>
    <w:tmpl w:val="034242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9123EB"/>
    <w:multiLevelType w:val="hybridMultilevel"/>
    <w:tmpl w:val="BD0AE31C"/>
    <w:lvl w:ilvl="0" w:tplc="3AFA0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B6DB8"/>
    <w:multiLevelType w:val="hybridMultilevel"/>
    <w:tmpl w:val="E6140D2E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3001"/>
    <w:multiLevelType w:val="hybridMultilevel"/>
    <w:tmpl w:val="CACEF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B6602"/>
    <w:multiLevelType w:val="hybridMultilevel"/>
    <w:tmpl w:val="F3F82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DAE5C8C">
      <w:start w:val="1"/>
      <w:numFmt w:val="lowerLetter"/>
      <w:lvlText w:val="%2."/>
      <w:lvlJc w:val="left"/>
      <w:pPr>
        <w:ind w:left="206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6D7599"/>
    <w:multiLevelType w:val="hybridMultilevel"/>
    <w:tmpl w:val="8D4037BA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38E4"/>
    <w:multiLevelType w:val="hybridMultilevel"/>
    <w:tmpl w:val="7A5A2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5486"/>
    <w:multiLevelType w:val="hybridMultilevel"/>
    <w:tmpl w:val="A012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8084F"/>
    <w:multiLevelType w:val="hybridMultilevel"/>
    <w:tmpl w:val="9D9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5670"/>
    <w:multiLevelType w:val="hybridMultilevel"/>
    <w:tmpl w:val="4560CBC2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32B0"/>
    <w:multiLevelType w:val="hybridMultilevel"/>
    <w:tmpl w:val="2B3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FC0"/>
    <w:multiLevelType w:val="hybridMultilevel"/>
    <w:tmpl w:val="1CCC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5FF5"/>
    <w:multiLevelType w:val="hybridMultilevel"/>
    <w:tmpl w:val="38D0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462D"/>
    <w:multiLevelType w:val="hybridMultilevel"/>
    <w:tmpl w:val="95DEDB6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60B0"/>
    <w:multiLevelType w:val="hybridMultilevel"/>
    <w:tmpl w:val="44B08E74"/>
    <w:lvl w:ilvl="0" w:tplc="9C367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11"/>
  </w:num>
  <w:num w:numId="22">
    <w:abstractNumId w:val="21"/>
  </w:num>
  <w:num w:numId="23">
    <w:abstractNumId w:val="7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6"/>
    <w:rsid w:val="00011B26"/>
    <w:rsid w:val="00035FF5"/>
    <w:rsid w:val="000702FB"/>
    <w:rsid w:val="000B20DE"/>
    <w:rsid w:val="000E08B6"/>
    <w:rsid w:val="00106318"/>
    <w:rsid w:val="00122EC8"/>
    <w:rsid w:val="00194C37"/>
    <w:rsid w:val="00213656"/>
    <w:rsid w:val="00303FE6"/>
    <w:rsid w:val="00316E56"/>
    <w:rsid w:val="003170B5"/>
    <w:rsid w:val="00353E2F"/>
    <w:rsid w:val="0035779C"/>
    <w:rsid w:val="00391F5B"/>
    <w:rsid w:val="003A655C"/>
    <w:rsid w:val="003D15EB"/>
    <w:rsid w:val="00433290"/>
    <w:rsid w:val="00451AE5"/>
    <w:rsid w:val="0056308C"/>
    <w:rsid w:val="00575844"/>
    <w:rsid w:val="005B55FE"/>
    <w:rsid w:val="005D1515"/>
    <w:rsid w:val="00700F28"/>
    <w:rsid w:val="0071347E"/>
    <w:rsid w:val="0073506B"/>
    <w:rsid w:val="007705B7"/>
    <w:rsid w:val="007A0C79"/>
    <w:rsid w:val="007D4982"/>
    <w:rsid w:val="008B1216"/>
    <w:rsid w:val="008B18F2"/>
    <w:rsid w:val="008D0363"/>
    <w:rsid w:val="008E7330"/>
    <w:rsid w:val="008F3347"/>
    <w:rsid w:val="00924432"/>
    <w:rsid w:val="00966CE8"/>
    <w:rsid w:val="0098334A"/>
    <w:rsid w:val="00A02F90"/>
    <w:rsid w:val="00A03601"/>
    <w:rsid w:val="00AB0FC6"/>
    <w:rsid w:val="00B107A3"/>
    <w:rsid w:val="00B22EF0"/>
    <w:rsid w:val="00B52DCE"/>
    <w:rsid w:val="00B65864"/>
    <w:rsid w:val="00BF330F"/>
    <w:rsid w:val="00C273CD"/>
    <w:rsid w:val="00C43457"/>
    <w:rsid w:val="00C43797"/>
    <w:rsid w:val="00C533B2"/>
    <w:rsid w:val="00C55638"/>
    <w:rsid w:val="00C63107"/>
    <w:rsid w:val="00CA268C"/>
    <w:rsid w:val="00D64BE8"/>
    <w:rsid w:val="00E506AD"/>
    <w:rsid w:val="00E51E87"/>
    <w:rsid w:val="00ED3AF9"/>
    <w:rsid w:val="00EE4400"/>
    <w:rsid w:val="00EE7586"/>
    <w:rsid w:val="00F006B9"/>
    <w:rsid w:val="00F27FB7"/>
    <w:rsid w:val="00F32D73"/>
    <w:rsid w:val="00F427BB"/>
    <w:rsid w:val="00F55366"/>
    <w:rsid w:val="00F80A3E"/>
    <w:rsid w:val="00FA484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65F59AA-1020-424C-8AF6-DC65DBDE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F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F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%20Clerk\AGENDAS\AGM%20Agendas\2012\120430%20Annual%20Meeting%20Agenda%20May%202012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120430 Annual Meeting Agenda May 2012 DRAFT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Links>
    <vt:vector size="24" baseType="variant"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http://www.devon.gov.uk/admissionarrangements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http://www.villagesos.org.uk/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http://www.devonenvironment.org.uk/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mailto:grants@devonrcc.org.uk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bickhams</dc:creator>
  <cp:lastModifiedBy>Tedburn St Mary Parish Council</cp:lastModifiedBy>
  <cp:revision>2</cp:revision>
  <cp:lastPrinted>2014-06-08T17:05:00Z</cp:lastPrinted>
  <dcterms:created xsi:type="dcterms:W3CDTF">2017-05-24T21:01:00Z</dcterms:created>
  <dcterms:modified xsi:type="dcterms:W3CDTF">2017-05-24T21:01:00Z</dcterms:modified>
</cp:coreProperties>
</file>